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44A4" w14:textId="74496C1E" w:rsidR="001773BF" w:rsidRPr="003B6579" w:rsidRDefault="001773BF" w:rsidP="001773BF">
      <w:pPr>
        <w:jc w:val="center"/>
        <w:rPr>
          <w:b/>
        </w:rPr>
      </w:pPr>
      <w:r w:rsidRPr="003B6579">
        <w:rPr>
          <w:b/>
        </w:rPr>
        <w:t>TERMINOS Y CONDICIONES DE USO DEL SITIO</w:t>
      </w:r>
    </w:p>
    <w:p w14:paraId="69622EC0" w14:textId="17C7E793" w:rsidR="001773BF" w:rsidRPr="003B6579" w:rsidRDefault="001773BF" w:rsidP="007D4FDF">
      <w:pPr>
        <w:jc w:val="center"/>
        <w:rPr>
          <w:b/>
        </w:rPr>
      </w:pPr>
      <w:r w:rsidRPr="003B6579">
        <w:rPr>
          <w:b/>
        </w:rPr>
        <w:t>“FOTOS Y EVENTOS NATURA Y AVON”</w:t>
      </w:r>
    </w:p>
    <w:p w14:paraId="76A85E34" w14:textId="3E491F73" w:rsidR="001773BF" w:rsidRDefault="001773BF" w:rsidP="001773BF">
      <w:pPr>
        <w:jc w:val="both"/>
      </w:pPr>
      <w:r>
        <w:t>En Bogotá, Colombia, Natura Cosméticos LTDA., con NIT. 830.024.974-3, sociedad colombiana, domiciliada en la ciudad de Bogotá, en adelante “Natura”, a través del presente documento establece las siguien</w:t>
      </w:r>
      <w:r w:rsidR="007D4FDF">
        <w:t>tes políticas de uso del Sitio.</w:t>
      </w:r>
    </w:p>
    <w:p w14:paraId="1B75F6A9" w14:textId="235B3271" w:rsidR="007D4FDF" w:rsidRDefault="007D4FDF" w:rsidP="001773BF">
      <w:pPr>
        <w:jc w:val="both"/>
      </w:pPr>
      <w:r>
        <w:t>Su acceso y el uso que haga del sitio “FOTOS Y EVENTOS NATURA Y AVON” constituyen su aceptación de quedar obligado por estos términos, que establecen una relación contractual entre EL USUARIO y nosotros. Si no acepta estos términos, no podrá acceder al sitio ni utilizarlo.</w:t>
      </w:r>
    </w:p>
    <w:p w14:paraId="7CAAD0B8" w14:textId="2C7ED873" w:rsidR="00AA4F90" w:rsidRPr="00AA4F90" w:rsidRDefault="00AA4F90" w:rsidP="001773BF">
      <w:pPr>
        <w:jc w:val="both"/>
        <w:rPr>
          <w:lang w:val="es-MX"/>
        </w:rPr>
      </w:pPr>
      <w:r w:rsidRPr="00AA4F90">
        <w:rPr>
          <w:lang w:val="es-MX"/>
        </w:rPr>
        <w:t xml:space="preserve">Para efectos de los presentes términos y condiciones, se entenderá por usuarios todas las personas </w:t>
      </w:r>
      <w:r>
        <w:rPr>
          <w:lang w:val="es-MX"/>
        </w:rPr>
        <w:t>naturales a las que NATURA COSMETICOS LTDA les brinde y permita el acceso al sitio.</w:t>
      </w:r>
    </w:p>
    <w:p w14:paraId="65C93AF0" w14:textId="537C8062" w:rsidR="007D4FDF" w:rsidRPr="007D4FDF" w:rsidRDefault="007D4FDF" w:rsidP="007D4FDF">
      <w:pPr>
        <w:jc w:val="both"/>
        <w:rPr>
          <w:lang w:val="es-MX"/>
        </w:rPr>
      </w:pPr>
      <w:r w:rsidRPr="007D4FDF">
        <w:t>Los presentes términos y condiciones podrán ser modificados en cualquier tiempo</w:t>
      </w:r>
      <w:r w:rsidR="00A23C8B">
        <w:t xml:space="preserve"> por NATURA COSMETICOS LTDA</w:t>
      </w:r>
      <w:r w:rsidRPr="007D4FDF">
        <w:t xml:space="preserve"> y para su notificación bastará su publicación en la página Web. A</w:t>
      </w:r>
      <w:r w:rsidR="00A23C8B">
        <w:t>dicionalmente, NATURA COSMETICOS LTDA</w:t>
      </w:r>
      <w:r w:rsidRPr="007D4FDF">
        <w:t xml:space="preserve"> se reserva el derecho a actualizar, modificar o eliminar la información contenida en el sitio web, pudiendo incluso limitar o no permitir el acceso a dicha información, sin previo aviso.</w:t>
      </w:r>
    </w:p>
    <w:p w14:paraId="3432E4A8" w14:textId="77777777" w:rsidR="001773BF" w:rsidRDefault="001773BF" w:rsidP="001773BF">
      <w:pPr>
        <w:jc w:val="center"/>
      </w:pPr>
      <w:r>
        <w:t>“FOTOS Y EVENTOS NATURA Y AVON”</w:t>
      </w:r>
    </w:p>
    <w:p w14:paraId="1F7ACCF0" w14:textId="48A0CFB7" w:rsidR="001773BF" w:rsidRDefault="001773BF" w:rsidP="001773BF">
      <w:pPr>
        <w:jc w:val="both"/>
      </w:pPr>
      <w:r>
        <w:t>1. Cada persona que ingrese con el usuario y contraseña es responsable del uso apropiado del sitio WEB por lo que se abstendrá de revelarla a terceros no interesados y que no formen parte de la comunicad de Natura Cosméticos Ltda</w:t>
      </w:r>
      <w:r w:rsidR="003B439E">
        <w:t>.</w:t>
      </w:r>
      <w:r>
        <w:t>, asumiendo la responsabilidad por su protección y reserva.</w:t>
      </w:r>
    </w:p>
    <w:p w14:paraId="72B58D3B" w14:textId="77777777" w:rsidR="00F66F69" w:rsidRPr="00F66F69" w:rsidRDefault="00BC7E82" w:rsidP="001773BF">
      <w:pPr>
        <w:jc w:val="both"/>
        <w:rPr>
          <w:b/>
        </w:rPr>
      </w:pPr>
      <w:r w:rsidRPr="00F66F69">
        <w:rPr>
          <w:b/>
        </w:rPr>
        <w:t xml:space="preserve">2. Confidencialidad de la cuenta:  </w:t>
      </w:r>
    </w:p>
    <w:p w14:paraId="6D690092" w14:textId="222786AA" w:rsidR="00A433DF" w:rsidRDefault="00BC7E82" w:rsidP="001773BF">
      <w:pPr>
        <w:jc w:val="both"/>
      </w:pPr>
      <w:r>
        <w:t>Cada usuario que ingrese al sitio WEB deberá manejar la cuenta (Usuario o Contraseña) con completa confidencialidad. Toda actividad que se realice con la cuenta será de exclusiva responsabilidad del usuario, quien se encargará de contar con dispositivos de seguridad electrónicos</w:t>
      </w:r>
      <w:r w:rsidR="009B396E">
        <w:t>, con</w:t>
      </w:r>
      <w:r w:rsidR="00A25FB6">
        <w:t>fi</w:t>
      </w:r>
      <w:r w:rsidR="009B396E">
        <w:t>de</w:t>
      </w:r>
      <w:r w:rsidR="00A25FB6">
        <w:t>n</w:t>
      </w:r>
      <w:r w:rsidR="009B396E">
        <w:t>cialidad</w:t>
      </w:r>
      <w:r>
        <w:t xml:space="preserve"> y adoptará las medidas necesarias que eviten, entre otros</w:t>
      </w:r>
      <w:r w:rsidR="00A433DF">
        <w:t xml:space="preserve"> la suplantación personal, la utilización indebida por terceras personas, cualquier tipo de fraude, la intrusión, los virus, espías y similares. Además, mediante su dispositivo de seguridad se podrá verificar la identidad del Usuario. </w:t>
      </w:r>
      <w:r w:rsidR="009B396E">
        <w:t xml:space="preserve"> </w:t>
      </w:r>
    </w:p>
    <w:p w14:paraId="0686FC23" w14:textId="4E736A6E" w:rsidR="009B396E" w:rsidRDefault="009B396E" w:rsidP="001773BF">
      <w:pPr>
        <w:jc w:val="both"/>
      </w:pPr>
      <w:r w:rsidRPr="003B439E">
        <w:t>El usuario debe tener al menos 18 años de edad para acceder a la cuenta asignada.</w:t>
      </w:r>
    </w:p>
    <w:p w14:paraId="3CC6ED01" w14:textId="3A85021D" w:rsidR="00FE2DF6" w:rsidRPr="00FE2DF6" w:rsidRDefault="00FE2DF6" w:rsidP="001773BF">
      <w:pPr>
        <w:jc w:val="both"/>
        <w:rPr>
          <w:lang w:val="es-MX"/>
        </w:rPr>
      </w:pPr>
      <w:r>
        <w:t>E</w:t>
      </w:r>
      <w:r w:rsidRPr="00FE2DF6">
        <w:rPr>
          <w:lang w:val="es-MX"/>
        </w:rPr>
        <w:t xml:space="preserve">l USUARIO, se compromete a notificar a la Página Web de forma inmediata y por medio idóneo y fehaciente, cualquier uso no autorizado de su cuenta, por alguno de los siguientes medios: </w:t>
      </w:r>
      <w:hyperlink r:id="rId8" w:history="1">
        <w:r w:rsidR="008900D4" w:rsidRPr="000F4DEB">
          <w:rPr>
            <w:rStyle w:val="Hipervnculo"/>
            <w:lang w:val="es-MX"/>
          </w:rPr>
          <w:t>https://fotoseventosnaturayavon.com</w:t>
        </w:r>
      </w:hyperlink>
      <w:r w:rsidR="008900D4">
        <w:rPr>
          <w:lang w:val="es-MX"/>
        </w:rPr>
        <w:t xml:space="preserve"> </w:t>
      </w:r>
    </w:p>
    <w:p w14:paraId="15302CD5" w14:textId="622EFD1D" w:rsidR="00A433DF" w:rsidRDefault="00A433DF" w:rsidP="001773BF">
      <w:pPr>
        <w:jc w:val="both"/>
      </w:pPr>
      <w:r>
        <w:t xml:space="preserve">3. </w:t>
      </w:r>
      <w:r w:rsidRPr="00A433DF">
        <w:t xml:space="preserve">El Usuario gozará de todos los derechos que le reconoce la Ley 1480 de 2011, Ley 1266 de 2008 y la Ley 1581 de 2012, además de los establecidos en </w:t>
      </w:r>
      <w:r>
        <w:t>el presente documento</w:t>
      </w:r>
      <w:r w:rsidR="00FE2DF6" w:rsidRPr="00FE2DF6">
        <w:rPr>
          <w:rFonts w:ascii="Arial" w:hAnsi="Arial" w:cs="Arial"/>
        </w:rPr>
        <w:t xml:space="preserve"> </w:t>
      </w:r>
      <w:r w:rsidR="00FE2DF6" w:rsidRPr="00FE2DF6">
        <w:t>y podrán en todo momento realizar la actualización o solicitar la revocatoria de la autorización y/o supresión de su Información Personal.</w:t>
      </w:r>
      <w:r>
        <w:t xml:space="preserve"> El tratamiento de sus datos personales se regirá por nuestra política de tratamiento, que podrá ser consultada en </w:t>
      </w:r>
      <w:hyperlink r:id="rId9" w:history="1">
        <w:r w:rsidR="008900D4" w:rsidRPr="000F4DEB">
          <w:rPr>
            <w:rStyle w:val="Hipervnculo"/>
          </w:rPr>
          <w:t>https://fotoseventosnaturayavon.com</w:t>
        </w:r>
      </w:hyperlink>
    </w:p>
    <w:p w14:paraId="2FE2B49C" w14:textId="5DE23EC3" w:rsidR="00FE2DF6" w:rsidRPr="00FE2DF6" w:rsidRDefault="00FE2DF6" w:rsidP="001773BF">
      <w:pPr>
        <w:jc w:val="both"/>
        <w:rPr>
          <w:lang w:val="es-MX"/>
        </w:rPr>
      </w:pPr>
      <w:r w:rsidRPr="00FE2DF6">
        <w:rPr>
          <w:lang w:val="es-MX"/>
        </w:rPr>
        <w:lastRenderedPageBreak/>
        <w:t xml:space="preserve">El USUARIO reconoce que se pueden presentar circunstancias ajenas a la voluntad de </w:t>
      </w:r>
      <w:r w:rsidR="003B6579">
        <w:rPr>
          <w:lang w:val="es-MX"/>
        </w:rPr>
        <w:t>NATURA COSMETICOS LTDA</w:t>
      </w:r>
      <w:r w:rsidRPr="00FE2DF6">
        <w:rPr>
          <w:lang w:val="es-MX"/>
        </w:rPr>
        <w:t xml:space="preserve"> que impliquen que el Sitio Web o la plataforma no se encuentren operativos durante un determinado período de tiempo. En tales casos, el Sitio Web procurará restablecer el portal y el sistema con la mayor celeridad posible, sin que por ello pueda imputársele algún tipo de responsabilidad. </w:t>
      </w:r>
    </w:p>
    <w:p w14:paraId="4514C6BD" w14:textId="57A6AA5E" w:rsidR="001773BF" w:rsidRDefault="00A433DF" w:rsidP="001773BF">
      <w:pPr>
        <w:jc w:val="both"/>
      </w:pPr>
      <w:r>
        <w:t>4.</w:t>
      </w:r>
      <w:r w:rsidR="001773BF">
        <w:t>El usuario de este sitio WEB lo deberá utilizar conforme con la legislación vigente, respetando especialmente las exigencias que imponen el orden público, la moral, las buenas costumbres generalmente aceptadas y el respeto de los intereses y derechos de Natura y de terceros.</w:t>
      </w:r>
    </w:p>
    <w:p w14:paraId="374C94EB" w14:textId="61BED2D4" w:rsidR="009B396E" w:rsidRDefault="009B396E" w:rsidP="001773BF">
      <w:pPr>
        <w:jc w:val="both"/>
      </w:pPr>
      <w:r>
        <w:t>5. El usuario no puede ceder ni transferir de alguna otra manera su cuenta a ninguna persona o entidad.</w:t>
      </w:r>
    </w:p>
    <w:p w14:paraId="4E439AA1" w14:textId="62D91A4A" w:rsidR="009B396E" w:rsidRDefault="009B396E" w:rsidP="001773BF">
      <w:pPr>
        <w:jc w:val="both"/>
      </w:pPr>
      <w:r>
        <w:t xml:space="preserve">6. El usuario no podrá utilizar el sitio para ningún otro fin diferente </w:t>
      </w:r>
      <w:r w:rsidR="008900D4">
        <w:t xml:space="preserve">a </w:t>
      </w:r>
      <w:r w:rsidR="008900D4" w:rsidRPr="00D72F38">
        <w:rPr>
          <w:b/>
          <w:bCs/>
        </w:rPr>
        <w:t>consulta y descarga de las imágenes para conocimiento persona</w:t>
      </w:r>
      <w:r w:rsidR="004534E0" w:rsidRPr="00D72F38">
        <w:rPr>
          <w:b/>
          <w:bCs/>
        </w:rPr>
        <w:t>l y u</w:t>
      </w:r>
      <w:r w:rsidR="0074003E" w:rsidRPr="00D72F38">
        <w:rPr>
          <w:b/>
          <w:bCs/>
        </w:rPr>
        <w:t xml:space="preserve">so </w:t>
      </w:r>
      <w:r w:rsidR="00B81AD9" w:rsidRPr="00D72F38">
        <w:rPr>
          <w:b/>
          <w:bCs/>
        </w:rPr>
        <w:t>en plataformas digitales con mención a Natura y  Avon.</w:t>
      </w:r>
      <w:r w:rsidR="00B81AD9">
        <w:rPr>
          <w:b/>
          <w:bCs/>
        </w:rPr>
        <w:t xml:space="preserve"> </w:t>
      </w:r>
      <w:r w:rsidR="00D72F38">
        <w:t>E</w:t>
      </w:r>
      <w:r>
        <w:t>n relación con cualquier otra actividad comercial sin nuestro consentimiento previo y escrito.</w:t>
      </w:r>
    </w:p>
    <w:p w14:paraId="3B5EE8C0" w14:textId="1C250A27" w:rsidR="00321ED5" w:rsidRDefault="00321ED5" w:rsidP="001773BF">
      <w:pPr>
        <w:jc w:val="both"/>
      </w:pPr>
      <w:r>
        <w:t>7. El usuario del portal debe efectuar un uso adecuado de su contenido y no extraer información que reposa en el sitio para usos personal o comerciales diferentes de los aquí autorizados, utilizar el contenido del sitio web para engañar a terceros o hacerlos incurrir en actividades contrarias a la ley y cualquier actividad conducida a la violación de derechos de NATURA COSMETICOS, proveedores, usuarios o de terceros.</w:t>
      </w:r>
    </w:p>
    <w:p w14:paraId="4919194D" w14:textId="60DD6287" w:rsidR="001773BF" w:rsidRDefault="008225E3" w:rsidP="001773BF">
      <w:pPr>
        <w:jc w:val="both"/>
      </w:pPr>
      <w:r>
        <w:t>8</w:t>
      </w:r>
      <w:r w:rsidR="00A433DF">
        <w:t>.</w:t>
      </w:r>
      <w:r w:rsidR="001773BF">
        <w:t xml:space="preserve"> Se prohíbe a cada usuario del sitio WEB cualquier forma que implique dañar, inutilizar, sobrecargar, deteriorar, o impedir la normal utilización de este, en especial en los siguientes aspectos:</w:t>
      </w:r>
    </w:p>
    <w:p w14:paraId="62EC743D" w14:textId="47794C52" w:rsidR="001773BF" w:rsidRDefault="008225E3" w:rsidP="001773BF">
      <w:pPr>
        <w:jc w:val="both"/>
      </w:pPr>
      <w:r>
        <w:t>8</w:t>
      </w:r>
      <w:r w:rsidR="00A433DF">
        <w:t>.1</w:t>
      </w:r>
      <w:r w:rsidR="001773BF">
        <w:t>. Reproducir, copiar, distribuir o permitir el acceso al Sitio a través de cualquier forma de comunicación pública;</w:t>
      </w:r>
    </w:p>
    <w:p w14:paraId="24343D20" w14:textId="42415C5F" w:rsidR="001773BF" w:rsidRDefault="008225E3" w:rsidP="001773BF">
      <w:pPr>
        <w:jc w:val="both"/>
      </w:pPr>
      <w:r>
        <w:t>8</w:t>
      </w:r>
      <w:r w:rsidR="001773BF">
        <w:t>.2. Transformar o modificar el Sitio, salvo que se cuente con la autorización del titular de los correspondientes derechos de propiedad intelectual, propiedad industrial y demás datos identificadores de los derechos de Natura o de otros titulares, incorporados a los servicios;</w:t>
      </w:r>
    </w:p>
    <w:p w14:paraId="0319BCDC" w14:textId="39C13943" w:rsidR="001773BF" w:rsidRDefault="008225E3" w:rsidP="001773BF">
      <w:pPr>
        <w:jc w:val="both"/>
      </w:pPr>
      <w:r>
        <w:t>8</w:t>
      </w:r>
      <w:r w:rsidR="001773BF">
        <w:t>.3. Ejecutar, inducir o promover actos delictivos, de cualquier orden;</w:t>
      </w:r>
    </w:p>
    <w:p w14:paraId="0D6EFB4C" w14:textId="59B44B87" w:rsidR="001773BF" w:rsidRDefault="008225E3" w:rsidP="001773BF">
      <w:pPr>
        <w:jc w:val="both"/>
      </w:pPr>
      <w:r>
        <w:t>8</w:t>
      </w:r>
      <w:r w:rsidR="001773BF">
        <w:t>.4. Obstaculizar, entorpecer, restringir o limitar de cualquier modo el uso del Sitio por parte de otros usuarios.</w:t>
      </w:r>
    </w:p>
    <w:p w14:paraId="48A9FE25" w14:textId="0EE0102D" w:rsidR="00CD797A" w:rsidRDefault="008225E3" w:rsidP="001773BF">
      <w:pPr>
        <w:jc w:val="both"/>
      </w:pPr>
      <w:r>
        <w:t>8</w:t>
      </w:r>
      <w:r w:rsidR="001773BF">
        <w:t>.5. Proporcionar información que no sea exacta, verdadera, completa y/o actualizada, o que de cualquier manera menoscabe a Natura o terceros.</w:t>
      </w:r>
    </w:p>
    <w:p w14:paraId="134FA2C5" w14:textId="1541B497" w:rsidR="00321ED5" w:rsidRPr="00321ED5" w:rsidRDefault="008225E3" w:rsidP="00321ED5">
      <w:pPr>
        <w:jc w:val="both"/>
        <w:rPr>
          <w:lang w:val="es-MX"/>
        </w:rPr>
      </w:pPr>
      <w:r>
        <w:rPr>
          <w:b/>
          <w:lang w:val="es-MX"/>
        </w:rPr>
        <w:t>9</w:t>
      </w:r>
      <w:r w:rsidR="00321ED5">
        <w:rPr>
          <w:b/>
          <w:lang w:val="es-MX"/>
        </w:rPr>
        <w:t>.</w:t>
      </w:r>
      <w:r w:rsidR="00321ED5" w:rsidRPr="00321ED5">
        <w:rPr>
          <w:b/>
          <w:lang w:val="es-MX"/>
        </w:rPr>
        <w:t xml:space="preserve"> </w:t>
      </w:r>
      <w:r w:rsidR="00321ED5">
        <w:rPr>
          <w:b/>
          <w:lang w:val="es-MX"/>
        </w:rPr>
        <w:t>R</w:t>
      </w:r>
      <w:r w:rsidR="00321ED5" w:rsidRPr="00321ED5">
        <w:rPr>
          <w:b/>
          <w:lang w:val="es-MX"/>
        </w:rPr>
        <w:t>esponsabilidad por uso indebido del sitio</w:t>
      </w:r>
      <w:r w:rsidR="00321ED5" w:rsidRPr="00321ED5">
        <w:rPr>
          <w:lang w:val="es-MX"/>
        </w:rPr>
        <w:t>.</w:t>
      </w:r>
    </w:p>
    <w:p w14:paraId="712418CF" w14:textId="688B5E89" w:rsidR="00321ED5" w:rsidRPr="00321ED5" w:rsidRDefault="008225E3" w:rsidP="00321ED5">
      <w:pPr>
        <w:jc w:val="both"/>
        <w:rPr>
          <w:lang w:val="es-MX"/>
        </w:rPr>
      </w:pPr>
      <w:r>
        <w:rPr>
          <w:lang w:val="es-MX"/>
        </w:rPr>
        <w:t xml:space="preserve">9.1. </w:t>
      </w:r>
      <w:r w:rsidR="00321ED5" w:rsidRPr="00321ED5">
        <w:rPr>
          <w:lang w:val="es-MX"/>
        </w:rPr>
        <w:t xml:space="preserve">El visitante o usuario del sitio web se hará responsable por cualquier uso indebido, ilícito o anormal que hiciere de los contenidos, información o servicios del sitio web de </w:t>
      </w:r>
      <w:r w:rsidR="00321ED5">
        <w:rPr>
          <w:lang w:val="es-MX"/>
        </w:rPr>
        <w:t>NATURA COSMETICOS LTDA.</w:t>
      </w:r>
    </w:p>
    <w:p w14:paraId="10D8B4B7" w14:textId="47E3D250" w:rsidR="00321ED5" w:rsidRPr="00321ED5" w:rsidRDefault="008225E3" w:rsidP="00321ED5">
      <w:pPr>
        <w:jc w:val="both"/>
        <w:rPr>
          <w:lang w:val="es-MX"/>
        </w:rPr>
      </w:pPr>
      <w:r>
        <w:rPr>
          <w:lang w:val="es-MX"/>
        </w:rPr>
        <w:lastRenderedPageBreak/>
        <w:t xml:space="preserve">9.2. </w:t>
      </w:r>
      <w:r w:rsidR="00321ED5" w:rsidRPr="00321ED5">
        <w:rPr>
          <w:lang w:val="es-MX"/>
        </w:rPr>
        <w:t xml:space="preserve">El visitante o usuario del sitio, directa o por interpuesta persona, no atentará de cualquier forma contra el sitio web de </w:t>
      </w:r>
      <w:r w:rsidR="00564F32">
        <w:rPr>
          <w:lang w:val="es-MX"/>
        </w:rPr>
        <w:t>NATURA COSMETICOS LTDA</w:t>
      </w:r>
      <w:r w:rsidR="00321ED5" w:rsidRPr="00321ED5">
        <w:rPr>
          <w:lang w:val="es-MX"/>
        </w:rPr>
        <w:t xml:space="preserve">, contra su plataforma tecnológica, sus sistemas de información o interferirá en su normal funcionamiento. </w:t>
      </w:r>
    </w:p>
    <w:p w14:paraId="6499792A" w14:textId="424C551A" w:rsidR="00321ED5" w:rsidRPr="00321ED5" w:rsidRDefault="008225E3" w:rsidP="00321ED5">
      <w:pPr>
        <w:jc w:val="both"/>
        <w:rPr>
          <w:lang w:val="es-MX"/>
        </w:rPr>
      </w:pPr>
      <w:r>
        <w:rPr>
          <w:lang w:val="es-MX"/>
        </w:rPr>
        <w:t xml:space="preserve">9.3. </w:t>
      </w:r>
      <w:r w:rsidR="00321ED5" w:rsidRPr="00321ED5">
        <w:rPr>
          <w:lang w:val="es-MX"/>
        </w:rPr>
        <w:t>El visitante o el usuario del sitio, no alterará, bloqueará o realizará cualquier otro acto que impida mostrar o acceder a cualquier contenido, informaci</w:t>
      </w:r>
      <w:r w:rsidR="00164C98">
        <w:rPr>
          <w:lang w:val="es-MX"/>
        </w:rPr>
        <w:t>ón o servicios del sitio web de NATURA COSMETICOS LTDA</w:t>
      </w:r>
      <w:r w:rsidR="00321ED5" w:rsidRPr="00321ED5">
        <w:rPr>
          <w:lang w:val="es-MX"/>
        </w:rPr>
        <w:t xml:space="preserve">, o que estén incorporados en los sitios web vinculados al sitio web de </w:t>
      </w:r>
      <w:r w:rsidR="00164C98">
        <w:rPr>
          <w:lang w:val="es-MX"/>
        </w:rPr>
        <w:t>NATURA COSMETICOS LTDA.</w:t>
      </w:r>
    </w:p>
    <w:p w14:paraId="6ECA324C" w14:textId="272DEA4F" w:rsidR="00321ED5" w:rsidRPr="00321ED5" w:rsidRDefault="008225E3" w:rsidP="00321ED5">
      <w:pPr>
        <w:jc w:val="both"/>
        <w:rPr>
          <w:lang w:val="es-MX"/>
        </w:rPr>
      </w:pPr>
      <w:r>
        <w:rPr>
          <w:lang w:val="es-MX"/>
        </w:rPr>
        <w:t xml:space="preserve">9.4. </w:t>
      </w:r>
      <w:r w:rsidR="00321ED5" w:rsidRPr="00321ED5">
        <w:rPr>
          <w:lang w:val="es-MX"/>
        </w:rPr>
        <w:t xml:space="preserve">El visitante o el usuario del sitio web de </w:t>
      </w:r>
      <w:r w:rsidR="003374D1">
        <w:rPr>
          <w:lang w:val="es-MX"/>
        </w:rPr>
        <w:t>NATURA COSMETICOS LTDA</w:t>
      </w:r>
      <w:r w:rsidR="00321ED5" w:rsidRPr="00321ED5">
        <w:rPr>
          <w:lang w:val="es-MX"/>
        </w:rPr>
        <w:t xml:space="preserve">, no enviará o trasmitirá en este sitio web o hacia el mismo, a otros usuarios o a cualquier persona, cualquier información de alcance obsceno, difamatorio, injuriante, </w:t>
      </w:r>
      <w:proofErr w:type="spellStart"/>
      <w:r w:rsidR="00321ED5" w:rsidRPr="00321ED5">
        <w:rPr>
          <w:lang w:val="es-MX"/>
        </w:rPr>
        <w:t>calumniante</w:t>
      </w:r>
      <w:proofErr w:type="spellEnd"/>
      <w:r w:rsidR="00321ED5" w:rsidRPr="00321ED5">
        <w:rPr>
          <w:lang w:val="es-MX"/>
        </w:rPr>
        <w:t xml:space="preserve"> o discriminatorio </w:t>
      </w:r>
      <w:r w:rsidR="003374D1">
        <w:rPr>
          <w:lang w:val="es-MX"/>
        </w:rPr>
        <w:t>NATURA COSMETICOS LTDA</w:t>
      </w:r>
      <w:r w:rsidR="00321ED5" w:rsidRPr="00321ED5">
        <w:rPr>
          <w:lang w:val="es-MX"/>
        </w:rPr>
        <w:t xml:space="preserve">, sus funcionarios o las personas responsables de la administración de este sitio web. </w:t>
      </w:r>
    </w:p>
    <w:p w14:paraId="5DF878FB" w14:textId="5113741A" w:rsidR="00321ED5" w:rsidRPr="00321ED5" w:rsidRDefault="008225E3" w:rsidP="00321ED5">
      <w:pPr>
        <w:jc w:val="both"/>
        <w:rPr>
          <w:lang w:val="es-MX"/>
        </w:rPr>
      </w:pPr>
      <w:r>
        <w:rPr>
          <w:lang w:val="es-MX"/>
        </w:rPr>
        <w:t xml:space="preserve">9.5. </w:t>
      </w:r>
      <w:r w:rsidR="00321ED5" w:rsidRPr="00321ED5">
        <w:rPr>
          <w:lang w:val="es-MX"/>
        </w:rPr>
        <w:t xml:space="preserve">El visitante o el usuario del sitio Web, no incurrirá en y desde el mismo, en conductas ilícitas tales como daños o ataques informáticos, interceptación de comunicaciones, infracciones al derecho de autor, uso no autorizado de terminales, usurpación de identidad, revelación de secretos o falsedades documentales. </w:t>
      </w:r>
    </w:p>
    <w:p w14:paraId="20461A44" w14:textId="7D5B895B" w:rsidR="00321ED5" w:rsidRPr="00321ED5" w:rsidRDefault="008225E3" w:rsidP="00321ED5">
      <w:pPr>
        <w:jc w:val="both"/>
        <w:rPr>
          <w:lang w:val="es-MX"/>
        </w:rPr>
      </w:pPr>
      <w:r>
        <w:rPr>
          <w:lang w:val="es-MX"/>
        </w:rPr>
        <w:t xml:space="preserve">9.6. </w:t>
      </w:r>
      <w:r w:rsidR="003374D1">
        <w:rPr>
          <w:lang w:val="es-MX"/>
        </w:rPr>
        <w:t xml:space="preserve">NATURA COSMETICOS LTDA </w:t>
      </w:r>
      <w:r w:rsidR="00321ED5" w:rsidRPr="00321ED5">
        <w:rPr>
          <w:lang w:val="es-MX"/>
        </w:rPr>
        <w:t>tomará las medidas legales o disciplinarias que sean procedentes y aplicará las sanciones del caso, cuando un visitante o un usuario infrinjan cualquiera de las obligaciones y deberes definidos en las presentes condiciones de uso.</w:t>
      </w:r>
    </w:p>
    <w:p w14:paraId="5CA0656B" w14:textId="1BC25695" w:rsidR="00321ED5" w:rsidRPr="00321ED5" w:rsidRDefault="008225E3" w:rsidP="001773BF">
      <w:pPr>
        <w:jc w:val="both"/>
        <w:rPr>
          <w:lang w:val="es-MX"/>
        </w:rPr>
      </w:pPr>
      <w:r>
        <w:rPr>
          <w:lang w:val="es-MX"/>
        </w:rPr>
        <w:t xml:space="preserve">9.7. </w:t>
      </w:r>
      <w:r w:rsidR="00321ED5" w:rsidRPr="00321ED5">
        <w:rPr>
          <w:lang w:val="es-MX"/>
        </w:rPr>
        <w:t>Cualquier uso de Software mal intencionado que desee dañar el uso normal de la plataforma generará el bloqueo de la suscripción y del usuario dándolo de baja inmediatamente y se efectuará reporte a la autoridad competente.</w:t>
      </w:r>
    </w:p>
    <w:p w14:paraId="0BDD8399" w14:textId="77777777" w:rsidR="008225E3" w:rsidRPr="008225E3" w:rsidRDefault="008225E3" w:rsidP="001773BF">
      <w:pPr>
        <w:jc w:val="both"/>
        <w:rPr>
          <w:b/>
          <w:lang w:val="es-MX"/>
        </w:rPr>
      </w:pPr>
      <w:r w:rsidRPr="008225E3">
        <w:rPr>
          <w:b/>
          <w:lang w:val="es-MX"/>
        </w:rPr>
        <w:t xml:space="preserve">10. INDEMNIDAD </w:t>
      </w:r>
    </w:p>
    <w:p w14:paraId="17687E4A" w14:textId="51503BA7" w:rsidR="00FE2DF6" w:rsidRPr="00FE2DF6" w:rsidRDefault="008225E3" w:rsidP="001773BF">
      <w:pPr>
        <w:jc w:val="both"/>
        <w:rPr>
          <w:lang w:val="es-MX"/>
        </w:rPr>
      </w:pPr>
      <w:r>
        <w:rPr>
          <w:lang w:val="es-MX"/>
        </w:rPr>
        <w:t>NATURA COSMETICOS LTDA</w:t>
      </w:r>
      <w:r w:rsidR="00FE2DF6" w:rsidRPr="00FE2DF6">
        <w:rPr>
          <w:lang w:val="es-MX"/>
        </w:rPr>
        <w:t xml:space="preserve"> no se hace responsable de los daños o perjuicios consecuencia del mal uso, omisión o interpretación de la información contenida en el sitio web, pues el USUARIO entiende y acepta que conoce los términos y condiciones a los que se encuentra sujeta el uso del sitio. Por lo que cualquier persona que no acepte estos términos y condiciones deberá abstenerse de hacer uso de este.</w:t>
      </w:r>
    </w:p>
    <w:p w14:paraId="2AA4836F" w14:textId="3FE9F330" w:rsidR="001773BF" w:rsidRPr="008225E3" w:rsidRDefault="008225E3" w:rsidP="001773BF">
      <w:pPr>
        <w:jc w:val="both"/>
        <w:rPr>
          <w:b/>
        </w:rPr>
      </w:pPr>
      <w:r w:rsidRPr="008225E3">
        <w:rPr>
          <w:b/>
        </w:rPr>
        <w:t>11. PROPIEDAD DE LA INFORMACIÓN</w:t>
      </w:r>
    </w:p>
    <w:p w14:paraId="04530E99" w14:textId="30558783" w:rsidR="001773BF" w:rsidRDefault="008225E3" w:rsidP="001773BF">
      <w:pPr>
        <w:jc w:val="both"/>
      </w:pPr>
      <w:r>
        <w:t>11.</w:t>
      </w:r>
      <w:r w:rsidR="001773BF">
        <w:t>1. Toda la información</w:t>
      </w:r>
      <w:r w:rsidR="003374D1">
        <w:t>, contenido, signos distintivos</w:t>
      </w:r>
      <w:r w:rsidR="001773BF">
        <w:t xml:space="preserve"> </w:t>
      </w:r>
      <w:r w:rsidR="003374D1">
        <w:t>y obras protegidas por el derecho de autor de este sitio</w:t>
      </w:r>
      <w:r w:rsidR="000C6523">
        <w:t xml:space="preserve"> </w:t>
      </w:r>
      <w:r w:rsidR="000C6523" w:rsidRPr="000C6523">
        <w:rPr>
          <w:lang w:val="es-MX"/>
        </w:rPr>
        <w:t xml:space="preserve">- tales como texto, bases de datos, gráficas, imágenes, fotografías, video, sonidos, música, programas de computador, nombres de dominio, marcas, logo-símbolos, enseñas, nombres comerciales, lemas, modelos de utilidad, diseños industriales, </w:t>
      </w:r>
      <w:proofErr w:type="spellStart"/>
      <w:r w:rsidR="000C6523" w:rsidRPr="000C6523">
        <w:rPr>
          <w:lang w:val="es-MX"/>
        </w:rPr>
        <w:t>etc</w:t>
      </w:r>
      <w:proofErr w:type="spellEnd"/>
      <w:r w:rsidR="000C6523" w:rsidRPr="000C6523">
        <w:rPr>
          <w:lang w:val="es-MX"/>
        </w:rPr>
        <w:t xml:space="preserve"> – </w:t>
      </w:r>
      <w:r w:rsidR="003374D1">
        <w:t>son</w:t>
      </w:r>
      <w:r w:rsidR="001773BF">
        <w:t xml:space="preserve"> propiedad de Natura</w:t>
      </w:r>
      <w:r w:rsidR="003374D1">
        <w:t xml:space="preserve"> cosméticos </w:t>
      </w:r>
      <w:proofErr w:type="spellStart"/>
      <w:r w:rsidR="003374D1">
        <w:t>ltda</w:t>
      </w:r>
      <w:proofErr w:type="spellEnd"/>
      <w:r w:rsidR="001773BF">
        <w:t xml:space="preserve"> y, por tanto, no puede ser modificada, copiada, extraída o utilizada sin el consentimiento previo, expreso y por escrito, de Natura. En consecuencia, al acceder este Sitio, el Usuario acepta que el mal uso de esta información puede resultar en la aplicación de sanciones civiles y penales.</w:t>
      </w:r>
    </w:p>
    <w:p w14:paraId="0163ABD3" w14:textId="07B3AC04" w:rsidR="001773BF" w:rsidRDefault="008225E3" w:rsidP="001773BF">
      <w:pPr>
        <w:jc w:val="both"/>
      </w:pPr>
      <w:r>
        <w:t>11.</w:t>
      </w:r>
      <w:r w:rsidR="001773BF">
        <w:t>2 Todo contenido</w:t>
      </w:r>
      <w:r w:rsidR="003374D1">
        <w:t>, información, signos distintivos y</w:t>
      </w:r>
      <w:r w:rsidR="001773BF">
        <w:t xml:space="preserve"> obra</w:t>
      </w:r>
      <w:r w:rsidR="003374D1">
        <w:t xml:space="preserve"> protegidas por el derecho de autor</w:t>
      </w:r>
      <w:r w:rsidR="001773BF">
        <w:t xml:space="preserve"> que el Usuario lea visualice o acceda a través del Sitio (</w:t>
      </w:r>
      <w:r w:rsidR="003374D1">
        <w:t xml:space="preserve">tales </w:t>
      </w:r>
      <w:r w:rsidR="003B439E">
        <w:t>como,</w:t>
      </w:r>
      <w:r w:rsidR="003374D1">
        <w:t xml:space="preserve"> pero sin limitarse a </w:t>
      </w:r>
      <w:r w:rsidR="001773BF">
        <w:t xml:space="preserve">imágenes, fotografías, ilustraciones, íconos, textos, código de fuente, diseño o cualquier otro elemento de </w:t>
      </w:r>
      <w:r w:rsidR="001773BF">
        <w:lastRenderedPageBreak/>
        <w:t>contenido), se encuentra protegido bajo la legislación nacional y los tratados internacionales sobre propiedad intelectual e industrial. Por lo anterior, el Usuario no podrá vender, reproducir, distribuir, modificar, publicar o cualquier otra acción similar, elementos de contenido del Sitio.</w:t>
      </w:r>
    </w:p>
    <w:p w14:paraId="67C35F85" w14:textId="2A97FF4F" w:rsidR="001773BF" w:rsidRDefault="008225E3" w:rsidP="001773BF">
      <w:pPr>
        <w:jc w:val="both"/>
      </w:pPr>
      <w:r>
        <w:t xml:space="preserve">11.3. </w:t>
      </w:r>
      <w:r w:rsidR="001773BF">
        <w:t>Natura no concede licencia, derecho o autorización de uso alguno sobre sus derechos de propiedad industrial, propiedad intelectual, o cualquier otro tipo de propiedad o derecho relacionado con el Sitio.</w:t>
      </w:r>
    </w:p>
    <w:p w14:paraId="5D526604" w14:textId="114A9C01" w:rsidR="00DC7891" w:rsidRDefault="008225E3" w:rsidP="00DC7891">
      <w:pPr>
        <w:jc w:val="both"/>
        <w:rPr>
          <w:lang w:val="es-MX"/>
        </w:rPr>
      </w:pPr>
      <w:r>
        <w:t xml:space="preserve">11.4. </w:t>
      </w:r>
      <w:r w:rsidR="00DC7891" w:rsidRPr="00DC7891">
        <w:rPr>
          <w:lang w:val="es-MX"/>
        </w:rPr>
        <w:t>El visitante o usuario de este sitio web, directa o indirectamente, no podrá de ninguna forma y en ningún caso: reproducir, copiar, transformar, modificar, ceder, transmitir, divulgar, publicar, o distribuir cualquier información, contenidos o bienes susceptibles de protección por la propiedad intelectual, propiedad industrial o el derecho de aut</w:t>
      </w:r>
      <w:r w:rsidR="00E65C43">
        <w:rPr>
          <w:lang w:val="es-MX"/>
        </w:rPr>
        <w:t>or que sean de NATURA COSMETICOS LTDA</w:t>
      </w:r>
      <w:r w:rsidR="00DC7891" w:rsidRPr="00DC7891">
        <w:rPr>
          <w:lang w:val="es-MX"/>
        </w:rPr>
        <w:t xml:space="preserve"> o de las organizaciones o personas que estén vinculadas a este sitio web a través de banners, vínculos o links. </w:t>
      </w:r>
    </w:p>
    <w:p w14:paraId="17A2A02E" w14:textId="14E8FA8D" w:rsidR="00DC7891" w:rsidRPr="00DC7891" w:rsidRDefault="008225E3" w:rsidP="001773BF">
      <w:pPr>
        <w:jc w:val="both"/>
        <w:rPr>
          <w:lang w:val="es-MX"/>
        </w:rPr>
      </w:pPr>
      <w:r>
        <w:rPr>
          <w:lang w:val="es-MX"/>
        </w:rPr>
        <w:t xml:space="preserve">11.5. </w:t>
      </w:r>
      <w:r w:rsidR="00DC7891" w:rsidRPr="00DC7891">
        <w:rPr>
          <w:lang w:val="es-MX"/>
        </w:rPr>
        <w:t xml:space="preserve">El visitante o usuario de este sitio web, utilizará cualquier información, contenidos o bienes susceptibles de protección por la propiedad intelectual, propiedad industrial o el derecho de autor que se encuentren en los sitios web que estén vinculadas a este sitio a través de banners, vínculos o links, conforme a las condiciones de uso de dichos sitios web. </w:t>
      </w:r>
    </w:p>
    <w:p w14:paraId="1241867C" w14:textId="795F400E" w:rsidR="00597E27" w:rsidRPr="00597E27" w:rsidRDefault="00597E27" w:rsidP="001773BF">
      <w:pPr>
        <w:jc w:val="both"/>
        <w:rPr>
          <w:b/>
        </w:rPr>
      </w:pPr>
      <w:r w:rsidRPr="00597E27">
        <w:rPr>
          <w:b/>
        </w:rPr>
        <w:t xml:space="preserve">12. SOLUCIÓN DE CONFLICTOS. </w:t>
      </w:r>
    </w:p>
    <w:p w14:paraId="72107251" w14:textId="4552BDA0" w:rsidR="00C40D68" w:rsidRDefault="00C40D68" w:rsidP="001773BF">
      <w:pPr>
        <w:jc w:val="both"/>
      </w:pPr>
      <w:r w:rsidRPr="00C40D68">
        <w:t>Cualquier dificultad o controversia que se suscite en relación con estos T&amp;C, y con los actos</w:t>
      </w:r>
      <w:r>
        <w:t xml:space="preserve"> de uso del sitio WEB</w:t>
      </w:r>
      <w:r w:rsidRPr="00C40D68">
        <w:t>, será sometida a conocimiento de los tribunales y Jueces de la ciudad de Bogotá, Colombia. Todo lo anterior, sin perjuicio del derecho del Usuario de ejercer todos los derechos legales que le correspondan.</w:t>
      </w:r>
    </w:p>
    <w:p w14:paraId="21AB974E" w14:textId="4CC80B9F" w:rsidR="00CC4961" w:rsidRPr="00CC4961" w:rsidRDefault="00597E27" w:rsidP="00CC4961">
      <w:pPr>
        <w:jc w:val="both"/>
      </w:pPr>
      <w:r>
        <w:rPr>
          <w:b/>
        </w:rPr>
        <w:t>13</w:t>
      </w:r>
      <w:r w:rsidR="008225E3">
        <w:rPr>
          <w:b/>
        </w:rPr>
        <w:t xml:space="preserve">. </w:t>
      </w:r>
      <w:r w:rsidR="00CC4961" w:rsidRPr="00CC4961">
        <w:rPr>
          <w:b/>
        </w:rPr>
        <w:t>COOKIES</w:t>
      </w:r>
      <w:r w:rsidR="00CC4961" w:rsidRPr="00CC4961">
        <w:t xml:space="preserve"> </w:t>
      </w:r>
    </w:p>
    <w:p w14:paraId="4ED84C86" w14:textId="77777777" w:rsidR="00CC4961" w:rsidRPr="00CC4961" w:rsidRDefault="00CC4961" w:rsidP="00CC4961">
      <w:pPr>
        <w:jc w:val="both"/>
      </w:pPr>
      <w:r w:rsidRPr="00CC4961">
        <w:t xml:space="preserve">Una cookie se refiere a un fichero que es enviado con la finalidad de solicitar permiso para almacenarse en su ordenador, al aceptar dicho fichero se crea y la cookie sirve entonces para tener </w:t>
      </w:r>
      <w:proofErr w:type="spellStart"/>
      <w:r w:rsidRPr="00CC4961">
        <w:t>información</w:t>
      </w:r>
      <w:proofErr w:type="spellEnd"/>
      <w:r w:rsidRPr="00CC4961">
        <w:t xml:space="preserve"> respecto al </w:t>
      </w:r>
      <w:proofErr w:type="spellStart"/>
      <w:r w:rsidRPr="00CC4961">
        <w:t>tráfico</w:t>
      </w:r>
      <w:proofErr w:type="spellEnd"/>
      <w:r w:rsidRPr="00CC4961">
        <w:t xml:space="preserve"> web, y </w:t>
      </w:r>
      <w:proofErr w:type="spellStart"/>
      <w:r w:rsidRPr="00CC4961">
        <w:t>también</w:t>
      </w:r>
      <w:proofErr w:type="spellEnd"/>
      <w:r w:rsidRPr="00CC4961">
        <w:t xml:space="preserve"> facilita las futuras visitas a una web recurrente. Otra función que tienen las cookies es que con ellas las páginas web pueden reconocerle individualmente y por tanto brindarle el mejor servicio personalizado de su web. Nuestro sitio web emplea las cookies para poder identificar las </w:t>
      </w:r>
      <w:proofErr w:type="spellStart"/>
      <w:r w:rsidRPr="00CC4961">
        <w:t>páginas</w:t>
      </w:r>
      <w:proofErr w:type="spellEnd"/>
      <w:r w:rsidRPr="00CC4961">
        <w:t xml:space="preserve"> que son visitadas y su frecuencia. Esta </w:t>
      </w:r>
      <w:proofErr w:type="spellStart"/>
      <w:r w:rsidRPr="00CC4961">
        <w:t>información</w:t>
      </w:r>
      <w:proofErr w:type="spellEnd"/>
      <w:r w:rsidRPr="00CC4961">
        <w:t xml:space="preserve"> es empleada </w:t>
      </w:r>
      <w:proofErr w:type="spellStart"/>
      <w:r w:rsidRPr="00CC4961">
        <w:t>únicamente</w:t>
      </w:r>
      <w:proofErr w:type="spellEnd"/>
      <w:r w:rsidRPr="00CC4961">
        <w:t xml:space="preserve"> para </w:t>
      </w:r>
      <w:proofErr w:type="spellStart"/>
      <w:r w:rsidRPr="00CC4961">
        <w:t>análisis</w:t>
      </w:r>
      <w:proofErr w:type="spellEnd"/>
      <w:r w:rsidRPr="00CC4961">
        <w:t xml:space="preserve"> </w:t>
      </w:r>
      <w:proofErr w:type="spellStart"/>
      <w:r w:rsidRPr="00CC4961">
        <w:t>estadístico</w:t>
      </w:r>
      <w:proofErr w:type="spellEnd"/>
      <w:r w:rsidRPr="00CC4961">
        <w:t xml:space="preserve"> y </w:t>
      </w:r>
      <w:proofErr w:type="spellStart"/>
      <w:r w:rsidRPr="00CC4961">
        <w:t>después</w:t>
      </w:r>
      <w:proofErr w:type="spellEnd"/>
      <w:r w:rsidRPr="00CC4961">
        <w:t xml:space="preserve"> la </w:t>
      </w:r>
      <w:proofErr w:type="spellStart"/>
      <w:r w:rsidRPr="00CC4961">
        <w:t>información</w:t>
      </w:r>
      <w:proofErr w:type="spellEnd"/>
      <w:r w:rsidRPr="00CC4961">
        <w:t xml:space="preserve"> se elimina de forma permanente. Usted puede eliminar las cookies en cualquier momento desde su ordenador. Sin embargo, las cookies ayudan a proporcionar un mejor servicio de los sitios web, </w:t>
      </w:r>
      <w:proofErr w:type="spellStart"/>
      <w:r w:rsidRPr="00CC4961">
        <w:t>estás</w:t>
      </w:r>
      <w:proofErr w:type="spellEnd"/>
      <w:r w:rsidRPr="00CC4961">
        <w:t xml:space="preserve"> no dan acceso a </w:t>
      </w:r>
      <w:proofErr w:type="spellStart"/>
      <w:r w:rsidRPr="00CC4961">
        <w:t>información</w:t>
      </w:r>
      <w:proofErr w:type="spellEnd"/>
      <w:r w:rsidRPr="00CC4961">
        <w:t xml:space="preserve"> de su ordenador ni de usted, a menos de que usted </w:t>
      </w:r>
      <w:proofErr w:type="spellStart"/>
      <w:r w:rsidRPr="00CC4961">
        <w:t>asi</w:t>
      </w:r>
      <w:proofErr w:type="spellEnd"/>
      <w:r w:rsidRPr="00CC4961">
        <w:t xml:space="preserve">́ lo quiera y la proporcione directamente, visitas a una web. Usted puede aceptar o negar el uso de cookies, sin embargo, la </w:t>
      </w:r>
      <w:proofErr w:type="spellStart"/>
      <w:r w:rsidRPr="00CC4961">
        <w:t>mayoría</w:t>
      </w:r>
      <w:proofErr w:type="spellEnd"/>
      <w:r w:rsidRPr="00CC4961">
        <w:t xml:space="preserve"> de navegadores aceptan cookies </w:t>
      </w:r>
      <w:proofErr w:type="spellStart"/>
      <w:r w:rsidRPr="00CC4961">
        <w:t>automáticamente</w:t>
      </w:r>
      <w:proofErr w:type="spellEnd"/>
      <w:r w:rsidRPr="00CC4961">
        <w:t xml:space="preserve"> pues sirve para tener un mejor servicio web. </w:t>
      </w:r>
      <w:proofErr w:type="spellStart"/>
      <w:r w:rsidRPr="00CC4961">
        <w:t>También</w:t>
      </w:r>
      <w:proofErr w:type="spellEnd"/>
      <w:r w:rsidRPr="00CC4961">
        <w:t xml:space="preserve"> usted puede cambiar la </w:t>
      </w:r>
      <w:proofErr w:type="spellStart"/>
      <w:r w:rsidRPr="00CC4961">
        <w:t>configuración</w:t>
      </w:r>
      <w:proofErr w:type="spellEnd"/>
      <w:r w:rsidRPr="00CC4961">
        <w:t xml:space="preserve"> de su ordenador para declinar las cookies. Si se declinan es posible que no pueda utilizar algunos de nuestros servicios. </w:t>
      </w:r>
    </w:p>
    <w:p w14:paraId="5AFC8B91" w14:textId="5DCDDFAB" w:rsidR="00CC4961" w:rsidRPr="00CC4961" w:rsidRDefault="00597E27" w:rsidP="00CC4961">
      <w:pPr>
        <w:jc w:val="both"/>
      </w:pPr>
      <w:r>
        <w:rPr>
          <w:b/>
          <w:bCs/>
        </w:rPr>
        <w:t>14</w:t>
      </w:r>
      <w:r w:rsidR="008225E3">
        <w:rPr>
          <w:b/>
          <w:bCs/>
        </w:rPr>
        <w:t xml:space="preserve">. </w:t>
      </w:r>
      <w:r w:rsidR="00CC4961" w:rsidRPr="00CC4961">
        <w:rPr>
          <w:b/>
          <w:bCs/>
        </w:rPr>
        <w:t>POLÍTICAS Y PRIVACIDAD</w:t>
      </w:r>
      <w:r w:rsidR="00CC4961" w:rsidRPr="00CC4961">
        <w:t xml:space="preserve"> </w:t>
      </w:r>
    </w:p>
    <w:p w14:paraId="1F1CA20E" w14:textId="660277B7" w:rsidR="00CC4961" w:rsidRDefault="00CC4961" w:rsidP="001773BF">
      <w:pPr>
        <w:jc w:val="both"/>
      </w:pPr>
      <w:r w:rsidRPr="00CC4961">
        <w:t>Ver más en</w:t>
      </w:r>
      <w:r w:rsidR="008900D4">
        <w:t xml:space="preserve"> </w:t>
      </w:r>
      <w:hyperlink r:id="rId10" w:history="1">
        <w:r w:rsidR="008900D4" w:rsidRPr="000F4DEB">
          <w:rPr>
            <w:rStyle w:val="Hipervnculo"/>
          </w:rPr>
          <w:t>https://fotoseventosnaturayavon.com</w:t>
        </w:r>
      </w:hyperlink>
      <w:r w:rsidR="008900D4">
        <w:t xml:space="preserve"> </w:t>
      </w:r>
    </w:p>
    <w:p w14:paraId="13653BC6" w14:textId="4F72EE5C" w:rsidR="003B6579" w:rsidRPr="003B6579" w:rsidRDefault="00597E27" w:rsidP="001773BF">
      <w:pPr>
        <w:jc w:val="both"/>
        <w:rPr>
          <w:b/>
        </w:rPr>
      </w:pPr>
      <w:r>
        <w:rPr>
          <w:b/>
        </w:rPr>
        <w:t>15</w:t>
      </w:r>
      <w:r w:rsidR="003B6579" w:rsidRPr="003B6579">
        <w:rPr>
          <w:b/>
        </w:rPr>
        <w:t>. MODIFICACIONES</w:t>
      </w:r>
    </w:p>
    <w:p w14:paraId="4D344F0D" w14:textId="081B1E47" w:rsidR="001773BF" w:rsidRDefault="001773BF" w:rsidP="001773BF">
      <w:pPr>
        <w:jc w:val="both"/>
      </w:pPr>
      <w:r>
        <w:lastRenderedPageBreak/>
        <w:t xml:space="preserve"> Natura se reserva el derecho de, a su exclusivo criterio, en cualquier momento, con aviso previo de cinco (05) días de anticipación, modificar o alterar este documento. Cada modificación requerirá la autorización expresa del usuario, la cual deberá ser otorgada a través de un pop up que será visible para el usuario una vez ingrese al Portal. El Usuario no podrá hacer uso del Portal hasta que no acepte las condiciones establecidas en este mensaje. El usuario podrá revisar la versión más reciente de los términos y condiciones en cualquier momento en https://www.natura.com.co/</w:t>
      </w:r>
    </w:p>
    <w:p w14:paraId="6AC993F1" w14:textId="731A6C13" w:rsidR="001773BF" w:rsidRPr="003B6579" w:rsidRDefault="00597E27" w:rsidP="001773BF">
      <w:pPr>
        <w:jc w:val="both"/>
        <w:rPr>
          <w:b/>
        </w:rPr>
      </w:pPr>
      <w:r>
        <w:rPr>
          <w:b/>
        </w:rPr>
        <w:t>16</w:t>
      </w:r>
      <w:r w:rsidR="003B6579" w:rsidRPr="003B6579">
        <w:rPr>
          <w:b/>
        </w:rPr>
        <w:t>. DOMICILIO</w:t>
      </w:r>
    </w:p>
    <w:p w14:paraId="523D65CF" w14:textId="1B6DC5BB" w:rsidR="001773BF" w:rsidRDefault="00597E27" w:rsidP="001773BF">
      <w:pPr>
        <w:jc w:val="both"/>
      </w:pPr>
      <w:r>
        <w:t>16</w:t>
      </w:r>
      <w:r w:rsidR="00C40D68">
        <w:t>.</w:t>
      </w:r>
      <w:r w:rsidR="001773BF">
        <w:t>1. El uso del sitio estará disponible para todo el territorio colombiano</w:t>
      </w:r>
      <w:r w:rsidR="00C40D68">
        <w:t>.</w:t>
      </w:r>
    </w:p>
    <w:p w14:paraId="2A435610" w14:textId="51BC10E9" w:rsidR="001773BF" w:rsidRDefault="00597E27" w:rsidP="001773BF">
      <w:pPr>
        <w:jc w:val="both"/>
      </w:pPr>
      <w:r>
        <w:t>16</w:t>
      </w:r>
      <w:r w:rsidR="001773BF">
        <w:t>.2. Para todos los efectos de estos T&amp;C, las partes se someten a las reglas de competencia establecidas ante las autoridades judiciales correspondientes de la ciudad de Bogotá, Colombia.</w:t>
      </w:r>
    </w:p>
    <w:p w14:paraId="7A01093F" w14:textId="5500E8DF" w:rsidR="00850EAE" w:rsidRPr="00850EAE" w:rsidRDefault="00850EAE" w:rsidP="00850EAE">
      <w:pPr>
        <w:jc w:val="both"/>
        <w:rPr>
          <w:lang w:val="es-MX"/>
        </w:rPr>
      </w:pPr>
      <w:r w:rsidRPr="00850EAE">
        <w:rPr>
          <w:lang w:val="es-MX"/>
        </w:rPr>
        <w:t xml:space="preserve">Los presentes términos y condiciones </w:t>
      </w:r>
      <w:r>
        <w:rPr>
          <w:lang w:val="es-MX"/>
        </w:rPr>
        <w:t>son publicados</w:t>
      </w:r>
      <w:r w:rsidRPr="00850EAE">
        <w:rPr>
          <w:lang w:val="es-MX"/>
        </w:rPr>
        <w:t xml:space="preserve"> el día </w:t>
      </w:r>
      <w:r w:rsidR="00D72F38" w:rsidRPr="00851FED">
        <w:rPr>
          <w:u w:val="single"/>
          <w:lang w:val="es-MX"/>
        </w:rPr>
        <w:t>12</w:t>
      </w:r>
      <w:r w:rsidR="00851FED" w:rsidRPr="00851FED">
        <w:rPr>
          <w:u w:val="single"/>
          <w:lang w:val="es-MX"/>
        </w:rPr>
        <w:t xml:space="preserve"> </w:t>
      </w:r>
      <w:r w:rsidRPr="00851FED">
        <w:rPr>
          <w:u w:val="single"/>
          <w:lang w:val="es-MX"/>
        </w:rPr>
        <w:t>de enero de 2024</w:t>
      </w:r>
      <w:r>
        <w:rPr>
          <w:lang w:val="es-MX"/>
        </w:rPr>
        <w:t>.</w:t>
      </w:r>
    </w:p>
    <w:p w14:paraId="0041DE7F" w14:textId="77777777" w:rsidR="00A178E1" w:rsidRPr="00850EAE" w:rsidRDefault="00A178E1" w:rsidP="001773BF">
      <w:pPr>
        <w:jc w:val="both"/>
        <w:rPr>
          <w:lang w:val="es-MX"/>
        </w:rPr>
      </w:pPr>
    </w:p>
    <w:sectPr w:rsidR="00A178E1" w:rsidRPr="00850EA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FB29" w14:textId="77777777" w:rsidR="00C415D2" w:rsidRDefault="00C415D2">
      <w:pPr>
        <w:spacing w:after="0" w:line="240" w:lineRule="auto"/>
      </w:pPr>
      <w:r>
        <w:separator/>
      </w:r>
    </w:p>
  </w:endnote>
  <w:endnote w:type="continuationSeparator" w:id="0">
    <w:p w14:paraId="1EBB36BB" w14:textId="77777777" w:rsidR="00C415D2" w:rsidRDefault="00C415D2">
      <w:pPr>
        <w:spacing w:after="0" w:line="240" w:lineRule="auto"/>
      </w:pPr>
      <w:r>
        <w:continuationSeparator/>
      </w:r>
    </w:p>
  </w:endnote>
  <w:endnote w:type="continuationNotice" w:id="1">
    <w:p w14:paraId="27A4C875" w14:textId="77777777" w:rsidR="00C415D2" w:rsidRDefault="00C41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1AD6F946" w14:paraId="2573279E" w14:textId="77777777" w:rsidTr="1AD6F946">
      <w:trPr>
        <w:trHeight w:val="300"/>
      </w:trPr>
      <w:tc>
        <w:tcPr>
          <w:tcW w:w="2945" w:type="dxa"/>
        </w:tcPr>
        <w:p w14:paraId="492035AC" w14:textId="2B2E218F" w:rsidR="1AD6F946" w:rsidRDefault="1AD6F946" w:rsidP="1AD6F946">
          <w:pPr>
            <w:pStyle w:val="Encabezado"/>
            <w:ind w:left="-115"/>
          </w:pPr>
        </w:p>
      </w:tc>
      <w:tc>
        <w:tcPr>
          <w:tcW w:w="2945" w:type="dxa"/>
        </w:tcPr>
        <w:p w14:paraId="47D9828B" w14:textId="53BD2E7A" w:rsidR="1AD6F946" w:rsidRDefault="1AD6F946" w:rsidP="1AD6F946">
          <w:pPr>
            <w:pStyle w:val="Encabezado"/>
            <w:jc w:val="center"/>
          </w:pPr>
        </w:p>
      </w:tc>
      <w:tc>
        <w:tcPr>
          <w:tcW w:w="2945" w:type="dxa"/>
        </w:tcPr>
        <w:p w14:paraId="00207BE6" w14:textId="4AB663D7" w:rsidR="1AD6F946" w:rsidRDefault="1AD6F946" w:rsidP="1AD6F946">
          <w:pPr>
            <w:pStyle w:val="Encabezado"/>
            <w:ind w:right="-115"/>
            <w:jc w:val="right"/>
          </w:pPr>
        </w:p>
      </w:tc>
    </w:tr>
  </w:tbl>
  <w:p w14:paraId="22F1A2D7" w14:textId="0C81115B" w:rsidR="1AD6F946" w:rsidRDefault="1AD6F946" w:rsidP="1AD6F9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FFF4" w14:textId="77777777" w:rsidR="00C415D2" w:rsidRDefault="00C415D2">
      <w:pPr>
        <w:spacing w:after="0" w:line="240" w:lineRule="auto"/>
      </w:pPr>
      <w:r>
        <w:separator/>
      </w:r>
    </w:p>
  </w:footnote>
  <w:footnote w:type="continuationSeparator" w:id="0">
    <w:p w14:paraId="42D959BE" w14:textId="77777777" w:rsidR="00C415D2" w:rsidRDefault="00C415D2">
      <w:pPr>
        <w:spacing w:after="0" w:line="240" w:lineRule="auto"/>
      </w:pPr>
      <w:r>
        <w:continuationSeparator/>
      </w:r>
    </w:p>
  </w:footnote>
  <w:footnote w:type="continuationNotice" w:id="1">
    <w:p w14:paraId="7781A664" w14:textId="77777777" w:rsidR="00C415D2" w:rsidRDefault="00C41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1AD6F946" w14:paraId="4743963A" w14:textId="77777777" w:rsidTr="1AD6F946">
      <w:trPr>
        <w:trHeight w:val="300"/>
      </w:trPr>
      <w:tc>
        <w:tcPr>
          <w:tcW w:w="2945" w:type="dxa"/>
        </w:tcPr>
        <w:p w14:paraId="0059A787" w14:textId="27446427" w:rsidR="1AD6F946" w:rsidRDefault="1AD6F946" w:rsidP="1AD6F946">
          <w:pPr>
            <w:pStyle w:val="Encabezado"/>
            <w:ind w:left="-115"/>
          </w:pPr>
        </w:p>
      </w:tc>
      <w:tc>
        <w:tcPr>
          <w:tcW w:w="2945" w:type="dxa"/>
        </w:tcPr>
        <w:p w14:paraId="41FE4934" w14:textId="0A6D0F6E" w:rsidR="1AD6F946" w:rsidRDefault="1AD6F946" w:rsidP="1AD6F946">
          <w:pPr>
            <w:pStyle w:val="Encabezado"/>
            <w:jc w:val="center"/>
          </w:pPr>
        </w:p>
      </w:tc>
      <w:tc>
        <w:tcPr>
          <w:tcW w:w="2945" w:type="dxa"/>
        </w:tcPr>
        <w:p w14:paraId="7FA75344" w14:textId="3CB0BE29" w:rsidR="1AD6F946" w:rsidRDefault="1AD6F946" w:rsidP="1AD6F946">
          <w:pPr>
            <w:pStyle w:val="Encabezado"/>
            <w:ind w:right="-115"/>
            <w:jc w:val="right"/>
          </w:pPr>
        </w:p>
      </w:tc>
    </w:tr>
  </w:tbl>
  <w:p w14:paraId="5C37BE9F" w14:textId="50076E46" w:rsidR="1AD6F946" w:rsidRDefault="1AD6F946" w:rsidP="1AD6F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03DD"/>
    <w:multiLevelType w:val="hybridMultilevel"/>
    <w:tmpl w:val="E528F5A4"/>
    <w:lvl w:ilvl="0" w:tplc="240A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778E59D9"/>
    <w:multiLevelType w:val="hybridMultilevel"/>
    <w:tmpl w:val="D6422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6562347">
    <w:abstractNumId w:val="0"/>
  </w:num>
  <w:num w:numId="2" w16cid:durableId="124055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BF"/>
    <w:rsid w:val="000903FA"/>
    <w:rsid w:val="000C6523"/>
    <w:rsid w:val="00150BD7"/>
    <w:rsid w:val="00164C98"/>
    <w:rsid w:val="001773BF"/>
    <w:rsid w:val="002F1FA0"/>
    <w:rsid w:val="00321ED5"/>
    <w:rsid w:val="003374D1"/>
    <w:rsid w:val="003A476E"/>
    <w:rsid w:val="003B439E"/>
    <w:rsid w:val="003B6579"/>
    <w:rsid w:val="00452FDA"/>
    <w:rsid w:val="004534E0"/>
    <w:rsid w:val="00463CA3"/>
    <w:rsid w:val="00487BA0"/>
    <w:rsid w:val="004C5472"/>
    <w:rsid w:val="004E39DF"/>
    <w:rsid w:val="00564F32"/>
    <w:rsid w:val="00597E27"/>
    <w:rsid w:val="006C2C77"/>
    <w:rsid w:val="0074003E"/>
    <w:rsid w:val="007B02BA"/>
    <w:rsid w:val="007D4FDF"/>
    <w:rsid w:val="007E0565"/>
    <w:rsid w:val="008225E3"/>
    <w:rsid w:val="00850EAE"/>
    <w:rsid w:val="00851FED"/>
    <w:rsid w:val="008900D4"/>
    <w:rsid w:val="00897BD7"/>
    <w:rsid w:val="009B396E"/>
    <w:rsid w:val="009C7E4E"/>
    <w:rsid w:val="00A178E1"/>
    <w:rsid w:val="00A23C8B"/>
    <w:rsid w:val="00A25FB6"/>
    <w:rsid w:val="00A433DF"/>
    <w:rsid w:val="00A76138"/>
    <w:rsid w:val="00AA4F90"/>
    <w:rsid w:val="00B61954"/>
    <w:rsid w:val="00B81AD9"/>
    <w:rsid w:val="00BC7E82"/>
    <w:rsid w:val="00C40D68"/>
    <w:rsid w:val="00C415D2"/>
    <w:rsid w:val="00CC4961"/>
    <w:rsid w:val="00CD248F"/>
    <w:rsid w:val="00CD797A"/>
    <w:rsid w:val="00CE2DA0"/>
    <w:rsid w:val="00D445A3"/>
    <w:rsid w:val="00D725FA"/>
    <w:rsid w:val="00D72F38"/>
    <w:rsid w:val="00DC7891"/>
    <w:rsid w:val="00E65C43"/>
    <w:rsid w:val="00EC1347"/>
    <w:rsid w:val="00EC7D4D"/>
    <w:rsid w:val="00F47394"/>
    <w:rsid w:val="00F56CFE"/>
    <w:rsid w:val="00F66F69"/>
    <w:rsid w:val="00F96890"/>
    <w:rsid w:val="00FE2DF6"/>
    <w:rsid w:val="1AD6F94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DF56"/>
  <w15:chartTrackingRefBased/>
  <w15:docId w15:val="{858933AB-5140-4B80-9B81-33B1EDC1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433DF"/>
    <w:rPr>
      <w:sz w:val="16"/>
      <w:szCs w:val="16"/>
    </w:rPr>
  </w:style>
  <w:style w:type="paragraph" w:styleId="Textocomentario">
    <w:name w:val="annotation text"/>
    <w:basedOn w:val="Normal"/>
    <w:link w:val="TextocomentarioCar"/>
    <w:uiPriority w:val="99"/>
    <w:unhideWhenUsed/>
    <w:rsid w:val="00A433DF"/>
    <w:pPr>
      <w:spacing w:line="240" w:lineRule="auto"/>
    </w:pPr>
    <w:rPr>
      <w:sz w:val="20"/>
      <w:szCs w:val="20"/>
    </w:rPr>
  </w:style>
  <w:style w:type="character" w:customStyle="1" w:styleId="TextocomentarioCar">
    <w:name w:val="Texto comentario Car"/>
    <w:basedOn w:val="Fuentedeprrafopredeter"/>
    <w:link w:val="Textocomentario"/>
    <w:uiPriority w:val="99"/>
    <w:rsid w:val="00A433DF"/>
    <w:rPr>
      <w:sz w:val="20"/>
      <w:szCs w:val="20"/>
    </w:rPr>
  </w:style>
  <w:style w:type="paragraph" w:styleId="Asuntodelcomentario">
    <w:name w:val="annotation subject"/>
    <w:basedOn w:val="Textocomentario"/>
    <w:next w:val="Textocomentario"/>
    <w:link w:val="AsuntodelcomentarioCar"/>
    <w:uiPriority w:val="99"/>
    <w:semiHidden/>
    <w:unhideWhenUsed/>
    <w:rsid w:val="00A433DF"/>
    <w:rPr>
      <w:b/>
      <w:bCs/>
    </w:rPr>
  </w:style>
  <w:style w:type="character" w:customStyle="1" w:styleId="AsuntodelcomentarioCar">
    <w:name w:val="Asunto del comentario Car"/>
    <w:basedOn w:val="TextocomentarioCar"/>
    <w:link w:val="Asuntodelcomentario"/>
    <w:uiPriority w:val="99"/>
    <w:semiHidden/>
    <w:rsid w:val="00A433DF"/>
    <w:rPr>
      <w:b/>
      <w:bCs/>
      <w:sz w:val="20"/>
      <w:szCs w:val="20"/>
    </w:rPr>
  </w:style>
  <w:style w:type="paragraph" w:styleId="Textodeglobo">
    <w:name w:val="Balloon Text"/>
    <w:basedOn w:val="Normal"/>
    <w:link w:val="TextodegloboCar"/>
    <w:uiPriority w:val="99"/>
    <w:semiHidden/>
    <w:unhideWhenUsed/>
    <w:rsid w:val="000903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3FA"/>
    <w:rPr>
      <w:rFonts w:ascii="Segoe UI" w:hAnsi="Segoe UI" w:cs="Segoe UI"/>
      <w:sz w:val="18"/>
      <w:szCs w:val="18"/>
    </w:rPr>
  </w:style>
  <w:style w:type="character" w:styleId="Hipervnculo">
    <w:name w:val="Hyperlink"/>
    <w:basedOn w:val="Fuentedeprrafopredeter"/>
    <w:uiPriority w:val="99"/>
    <w:unhideWhenUsed/>
    <w:rsid w:val="008900D4"/>
    <w:rPr>
      <w:color w:val="0563C1" w:themeColor="hyperlink"/>
      <w:u w:val="single"/>
    </w:rPr>
  </w:style>
  <w:style w:type="character" w:styleId="Mencinsinresolver">
    <w:name w:val="Unresolved Mention"/>
    <w:basedOn w:val="Fuentedeprrafopredeter"/>
    <w:uiPriority w:val="99"/>
    <w:semiHidden/>
    <w:unhideWhenUsed/>
    <w:rsid w:val="008900D4"/>
    <w:rPr>
      <w:color w:val="605E5C"/>
      <w:shd w:val="clear" w:color="auto" w:fill="E1DFDD"/>
    </w:rPr>
  </w:style>
  <w:style w:type="character" w:styleId="Mencionar">
    <w:name w:val="Mention"/>
    <w:basedOn w:val="Fuentedeprrafopredeter"/>
    <w:uiPriority w:val="99"/>
    <w:unhideWhenUsed/>
    <w:rsid w:val="00B81AD9"/>
    <w:rPr>
      <w:color w:val="2B579A"/>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toseventosnaturayav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toseventosnaturayavon.com" TargetMode="External"/><Relationship Id="rId4" Type="http://schemas.openxmlformats.org/officeDocument/2006/relationships/settings" Target="settings.xml"/><Relationship Id="rId9" Type="http://schemas.openxmlformats.org/officeDocument/2006/relationships/hyperlink" Target="https://fotoseventosnaturayavon.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A469-D887-443B-955C-BFD28688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2000</Words>
  <Characters>11002</Characters>
  <Application>Microsoft Office Word</Application>
  <DocSecurity>0</DocSecurity>
  <Lines>91</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Avila</dc:creator>
  <cp:keywords/>
  <dc:description/>
  <cp:lastModifiedBy>Sthefania Rodríguez Quiroga</cp:lastModifiedBy>
  <cp:revision>16</cp:revision>
  <dcterms:created xsi:type="dcterms:W3CDTF">2024-01-11T23:30:00Z</dcterms:created>
  <dcterms:modified xsi:type="dcterms:W3CDTF">2024-01-12T14:51:00Z</dcterms:modified>
</cp:coreProperties>
</file>